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/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508"/>
      </w:tblGrid>
      <w:tr w:rsidR="003E5459" w:rsidRPr="003E5459" w:rsidTr="00F6211D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7049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F6211D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70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F6211D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233CA6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Refuelling</w:t>
            </w:r>
            <w:r w:rsidR="001C1A77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3508" w:type="dxa"/>
          </w:tcPr>
          <w:p w:rsidR="00DC3B2B" w:rsidRPr="00DC3B2B" w:rsidRDefault="00DC3B2B" w:rsidP="00F6211D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F6211D">
              <w:rPr>
                <w:rFonts w:ascii="Book Antiqua" w:hAnsi="Book Antiqua"/>
                <w:b/>
              </w:rPr>
              <w:t xml:space="preserve"> </w:t>
            </w:r>
            <w:r w:rsidR="00DD4279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F6211D">
              <w:rPr>
                <w:rFonts w:ascii="Book Antiqua" w:hAnsi="Book Antiqua"/>
                <w:b/>
              </w:rPr>
              <w:t xml:space="preserve"> of  </w:t>
            </w:r>
            <w:r w:rsidR="00DD4279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</w:t>
            </w:r>
            <w:r w:rsidR="00F6211D">
              <w:rPr>
                <w:rFonts w:ascii="Book Antiqua" w:hAnsi="Book Antiqua"/>
                <w:b/>
              </w:rPr>
              <w:t xml:space="preserve"> </w:t>
            </w:r>
            <w:bookmarkStart w:id="0" w:name="_GoBack"/>
            <w:bookmarkEnd w:id="0"/>
            <w:r w:rsidRPr="00DC3B2B">
              <w:rPr>
                <w:rFonts w:ascii="Book Antiqua" w:hAnsi="Book Antiqua"/>
                <w:b/>
              </w:rPr>
              <w:t>stages in task</w:t>
            </w:r>
          </w:p>
        </w:tc>
      </w:tr>
      <w:tr w:rsidR="00DC3B2B" w:rsidTr="00F6211D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618" w:type="dxa"/>
            <w:gridSpan w:val="4"/>
          </w:tcPr>
          <w:p w:rsidR="00961079" w:rsidRPr="00DC3B2B" w:rsidRDefault="00961079" w:rsidP="005B7675"/>
        </w:tc>
      </w:tr>
      <w:tr w:rsidR="00961079" w:rsidTr="00F6211D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520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10029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2732E6" w:rsidTr="00F6211D">
        <w:trPr>
          <w:trHeight w:val="169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E6" w:rsidRDefault="002732E6" w:rsidP="00F6211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2732E6" w:rsidRDefault="002732E6" w:rsidP="00F6211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2732E6" w:rsidRDefault="002732E6" w:rsidP="00F6211D">
            <w:pPr>
              <w:rPr>
                <w:rFonts w:ascii="Book Antiqua" w:hAnsi="Book Antiqua"/>
                <w:sz w:val="16"/>
                <w:szCs w:val="16"/>
              </w:rPr>
            </w:pPr>
          </w:p>
          <w:p w:rsidR="002732E6" w:rsidRDefault="002732E6" w:rsidP="00F6211D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2732E6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6211D">
                  <w:pPr>
                    <w:framePr w:hSpace="180" w:wrap="around" w:vAnchor="text" w:hAnchor="page" w:x="10029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6211D">
                  <w:pPr>
                    <w:framePr w:hSpace="180" w:wrap="around" w:vAnchor="text" w:hAnchor="page" w:x="10029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6211D">
                  <w:pPr>
                    <w:framePr w:hSpace="180" w:wrap="around" w:vAnchor="text" w:hAnchor="page" w:x="10029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6211D">
                  <w:pPr>
                    <w:framePr w:hSpace="180" w:wrap="around" w:vAnchor="text" w:hAnchor="page" w:x="10029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6211D">
                  <w:pPr>
                    <w:framePr w:hSpace="180" w:wrap="around" w:vAnchor="text" w:hAnchor="page" w:x="10029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6211D">
                  <w:pPr>
                    <w:framePr w:hSpace="180" w:wrap="around" w:vAnchor="text" w:hAnchor="page" w:x="10029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6211D">
                  <w:pPr>
                    <w:framePr w:hSpace="180" w:wrap="around" w:vAnchor="text" w:hAnchor="page" w:x="10029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6211D">
                  <w:pPr>
                    <w:framePr w:hSpace="180" w:wrap="around" w:vAnchor="text" w:hAnchor="page" w:x="10029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6211D">
                  <w:pPr>
                    <w:framePr w:hSpace="180" w:wrap="around" w:vAnchor="text" w:hAnchor="page" w:x="10029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E6" w:rsidRDefault="002732E6" w:rsidP="00F6211D">
                  <w:pPr>
                    <w:framePr w:hSpace="180" w:wrap="around" w:vAnchor="text" w:hAnchor="page" w:x="10029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2732E6" w:rsidRDefault="002732E6" w:rsidP="00F6211D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828"/>
      </w:tblGrid>
      <w:tr w:rsidR="00FC6715" w:rsidRPr="00A36B96" w:rsidTr="00F6211D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5C6D13">
            <w:pPr>
              <w:rPr>
                <w:rFonts w:ascii="Arial" w:hAnsi="Arial" w:cs="Arial"/>
              </w:rPr>
            </w:pPr>
          </w:p>
          <w:p w:rsidR="00FC6715" w:rsidRPr="0001758C" w:rsidRDefault="00DF0176" w:rsidP="00FC67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Assistance coding: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195057" w:rsidRDefault="00195057" w:rsidP="000B20E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95057">
              <w:rPr>
                <w:rFonts w:ascii="Arial" w:hAnsi="Arial" w:cs="Arial"/>
                <w:sz w:val="22"/>
                <w:szCs w:val="22"/>
              </w:rPr>
              <w:t xml:space="preserve">Associated: </w:t>
            </w:r>
          </w:p>
          <w:p w:rsidR="00195057" w:rsidRDefault="00195057" w:rsidP="00195057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95057">
              <w:rPr>
                <w:rFonts w:ascii="Arial" w:hAnsi="Arial" w:cs="Arial"/>
                <w:sz w:val="22"/>
                <w:szCs w:val="22"/>
              </w:rPr>
              <w:t>Safe Work Procedure</w:t>
            </w:r>
          </w:p>
          <w:p w:rsidR="000B20E6" w:rsidRPr="00195057" w:rsidRDefault="00195057" w:rsidP="00195057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95057">
              <w:rPr>
                <w:rFonts w:ascii="Arial" w:hAnsi="Arial" w:cs="Arial"/>
                <w:sz w:val="22"/>
                <w:szCs w:val="22"/>
              </w:rPr>
              <w:t>Safety Data Sheet</w:t>
            </w:r>
          </w:p>
          <w:p w:rsidR="000B20E6" w:rsidRPr="000B20E6" w:rsidRDefault="000B20E6" w:rsidP="000B20E6">
            <w:pPr>
              <w:pStyle w:val="NoSpacing"/>
            </w:pPr>
          </w:p>
          <w:p w:rsidR="00355815" w:rsidRDefault="00355815" w:rsidP="0035581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355815" w:rsidRDefault="00355815" w:rsidP="003F5C8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355815" w:rsidRPr="002D50C7" w:rsidRDefault="002D50C7" w:rsidP="002D50C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Gloves </w:t>
            </w:r>
          </w:p>
          <w:p w:rsidR="00355815" w:rsidRDefault="00355815" w:rsidP="003F5C8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355815" w:rsidRDefault="00355815" w:rsidP="003F5C8C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3F5C8C" w:rsidRPr="002D50C7" w:rsidRDefault="003F5C8C" w:rsidP="00B06E1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F6211D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F6211D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F6211D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13" w:rsidRPr="002A0424" w:rsidRDefault="005C6D13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6728D9" w:rsidRDefault="006728D9" w:rsidP="006728D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SUPERVISOR:</w:t>
            </w:r>
          </w:p>
          <w:p w:rsidR="006728D9" w:rsidRPr="0092322D" w:rsidRDefault="006728D9" w:rsidP="006728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Pre – safety checks</w:t>
            </w:r>
          </w:p>
          <w:p w:rsidR="003E5459" w:rsidRPr="00301D97" w:rsidRDefault="006728D9" w:rsidP="00301D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2322D">
              <w:rPr>
                <w:rFonts w:ascii="Arial" w:hAnsi="Arial" w:cs="Arial"/>
                <w:bCs/>
                <w:sz w:val="22"/>
                <w:szCs w:val="22"/>
              </w:rPr>
              <w:t>Worker supervi</w:t>
            </w:r>
            <w:r>
              <w:rPr>
                <w:rFonts w:ascii="Arial" w:hAnsi="Arial" w:cs="Arial"/>
                <w:bCs/>
                <w:sz w:val="22"/>
                <w:szCs w:val="22"/>
              </w:rPr>
              <w:t>sion is req</w:t>
            </w:r>
            <w:r w:rsidR="002D50C7">
              <w:rPr>
                <w:rFonts w:ascii="Arial" w:hAnsi="Arial" w:cs="Arial"/>
                <w:bCs/>
                <w:sz w:val="22"/>
                <w:szCs w:val="22"/>
              </w:rPr>
              <w:t>uired when refuelling</w:t>
            </w:r>
          </w:p>
        </w:tc>
      </w:tr>
      <w:tr w:rsidR="0001758C" w:rsidRPr="002A0424" w:rsidTr="00F6211D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F6211D">
        <w:trPr>
          <w:cantSplit/>
          <w:trHeight w:val="65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F6211D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22310" w:rsidP="00070261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</w:t>
            </w:r>
            <w:r w:rsidR="00070261" w:rsidRPr="00070261">
              <w:rPr>
                <w:rFonts w:ascii="Arial" w:hAnsi="Arial" w:cs="Arial"/>
              </w:rPr>
              <w:t xml:space="preserve"> is on (mower is stationary)</w:t>
            </w:r>
            <w:r w:rsidR="00070261">
              <w:t xml:space="preserve"> </w:t>
            </w:r>
            <w:r w:rsidR="00070261" w:rsidRPr="00070261">
              <w:rPr>
                <w:rFonts w:ascii="Arial" w:hAnsi="Arial" w:cs="Arial"/>
              </w:rPr>
              <w:t>level 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459" w:rsidRPr="005632B9" w:rsidRDefault="003E5459" w:rsidP="00563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EF" w:rsidRPr="002A0424" w:rsidTr="00F6211D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EF" w:rsidRPr="002A0424" w:rsidRDefault="00960FE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61" w:rsidRPr="00D8747B" w:rsidRDefault="00322310" w:rsidP="00070261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machine is</w:t>
            </w:r>
            <w:r w:rsidR="00070261" w:rsidRPr="00070261">
              <w:rPr>
                <w:rFonts w:ascii="Arial" w:hAnsi="Arial" w:cs="Arial"/>
              </w:rPr>
              <w:t xml:space="preserve"> turned off and that the engine is cool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FEF" w:rsidRPr="002A0424" w:rsidRDefault="00960FE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EF" w:rsidRPr="002A0424" w:rsidRDefault="00960FE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F6211D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A" w:rsidRDefault="004053F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D8747B" w:rsidRDefault="007B5020" w:rsidP="002F1FED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that area around fuel cap is clear of </w:t>
            </w:r>
            <w:r w:rsidR="00BD6620">
              <w:rPr>
                <w:rFonts w:ascii="Arial" w:hAnsi="Arial" w:cs="Arial"/>
              </w:rPr>
              <w:t>any contaminants (</w:t>
            </w:r>
            <w:proofErr w:type="spellStart"/>
            <w:r w:rsidR="00BD6620">
              <w:rPr>
                <w:rFonts w:ascii="Arial" w:hAnsi="Arial" w:cs="Arial"/>
              </w:rPr>
              <w:t>eg</w:t>
            </w:r>
            <w:proofErr w:type="spellEnd"/>
            <w:r w:rsidR="00BD6620">
              <w:rPr>
                <w:rFonts w:ascii="Arial" w:hAnsi="Arial" w:cs="Arial"/>
              </w:rPr>
              <w:t xml:space="preserve">. </w:t>
            </w:r>
            <w:r w:rsidR="00322310">
              <w:rPr>
                <w:rFonts w:ascii="Arial" w:hAnsi="Arial" w:cs="Arial"/>
              </w:rPr>
              <w:t>grass/dust</w:t>
            </w:r>
            <w:r>
              <w:rPr>
                <w:rFonts w:ascii="Arial" w:hAnsi="Arial" w:cs="Arial"/>
              </w:rPr>
              <w:t>) that could fall into fuel tank. W</w:t>
            </w:r>
            <w:r w:rsidR="00417DCD">
              <w:rPr>
                <w:rFonts w:ascii="Arial" w:hAnsi="Arial" w:cs="Arial"/>
              </w:rPr>
              <w:t>ipe area clean if required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8B" w:rsidRPr="002A0424" w:rsidTr="00F6211D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A" w:rsidRDefault="004053F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1A1E8B" w:rsidRPr="002A0424" w:rsidRDefault="001A1E8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D8747B" w:rsidRDefault="00AA5264" w:rsidP="002F1F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Undo fuel tank cap and place in a clean area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tailgate of ute)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E8B" w:rsidRPr="002A0424" w:rsidRDefault="001A1E8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8B" w:rsidRPr="002A0424" w:rsidRDefault="001A1E8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261" w:rsidRPr="002A0424" w:rsidTr="00F6211D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A" w:rsidRDefault="004053FA" w:rsidP="00E15D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261" w:rsidRPr="002A0424" w:rsidRDefault="00070261" w:rsidP="00E15D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070261" w:rsidRPr="002A0424" w:rsidRDefault="00070261" w:rsidP="00E15D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Default="00070261" w:rsidP="007A3F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Acquire correct fuel container: </w:t>
            </w:r>
          </w:p>
          <w:p w:rsidR="00070261" w:rsidRPr="00822CAE" w:rsidRDefault="00070261" w:rsidP="007A3F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22CAE">
              <w:rPr>
                <w:rFonts w:ascii="Arial" w:hAnsi="Arial" w:cs="Arial"/>
                <w:sz w:val="22"/>
                <w:szCs w:val="22"/>
              </w:rPr>
              <w:t>green – 2 stroke</w:t>
            </w:r>
          </w:p>
          <w:p w:rsidR="00070261" w:rsidRPr="00822CAE" w:rsidRDefault="00070261" w:rsidP="007A3F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22CAE">
              <w:rPr>
                <w:rFonts w:ascii="Arial" w:hAnsi="Arial" w:cs="Arial"/>
                <w:sz w:val="22"/>
                <w:szCs w:val="22"/>
              </w:rPr>
              <w:t xml:space="preserve">red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22CAE">
              <w:rPr>
                <w:rFonts w:ascii="Arial" w:hAnsi="Arial" w:cs="Arial"/>
                <w:sz w:val="22"/>
                <w:szCs w:val="22"/>
              </w:rPr>
              <w:t xml:space="preserve">standard fuel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61" w:rsidRPr="002A0424" w:rsidRDefault="000702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261" w:rsidRPr="002A0424" w:rsidTr="00F6211D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E15D76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261" w:rsidRPr="002A0424" w:rsidRDefault="00070261" w:rsidP="00E15D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D8747B" w:rsidRDefault="00070261" w:rsidP="000702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correct fuel container on level surface. Undo lid of fuel container and place lid in clean area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61" w:rsidRPr="002A0424" w:rsidRDefault="000702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0261" w:rsidRPr="002A0424" w:rsidTr="00F6211D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070261" w:rsidRDefault="00070261" w:rsidP="00E15D7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B0F0"/>
              </w:rPr>
            </w:pPr>
          </w:p>
          <w:p w:rsidR="00070261" w:rsidRPr="00070261" w:rsidRDefault="00070261" w:rsidP="00E15D7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B0F0"/>
              </w:rPr>
            </w:pPr>
            <w:r w:rsidRPr="00322310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8C" w:rsidRDefault="005C448C" w:rsidP="00322310">
            <w:pPr>
              <w:rPr>
                <w:rFonts w:ascii="Arial" w:hAnsi="Arial" w:cs="Arial"/>
                <w:sz w:val="22"/>
                <w:szCs w:val="22"/>
              </w:rPr>
            </w:pPr>
          </w:p>
          <w:p w:rsidR="00070261" w:rsidRPr="00322310" w:rsidRDefault="00070261" w:rsidP="00322310">
            <w:pPr>
              <w:rPr>
                <w:rFonts w:ascii="Arial" w:hAnsi="Arial" w:cs="Arial"/>
                <w:sz w:val="22"/>
                <w:szCs w:val="22"/>
              </w:rPr>
            </w:pPr>
            <w:r w:rsidRPr="00322310">
              <w:rPr>
                <w:rFonts w:ascii="Arial" w:hAnsi="Arial" w:cs="Arial"/>
                <w:sz w:val="22"/>
                <w:szCs w:val="22"/>
              </w:rPr>
              <w:t>Place funnel into spout of fuel tank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310" w:rsidRPr="002A0424" w:rsidTr="00F6211D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A" w:rsidRDefault="004053FA" w:rsidP="00BD622E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322310" w:rsidRPr="002A0424" w:rsidRDefault="00322310" w:rsidP="00BD622E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322310" w:rsidRPr="002A0424" w:rsidRDefault="00322310" w:rsidP="00BD622E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13" w:rsidRDefault="005C6D13" w:rsidP="00822CAE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310" w:rsidRPr="00322310" w:rsidRDefault="00322310" w:rsidP="00822CAE">
            <w:pPr>
              <w:rPr>
                <w:rFonts w:ascii="Arial" w:hAnsi="Arial" w:cs="Arial"/>
                <w:sz w:val="22"/>
                <w:szCs w:val="22"/>
              </w:rPr>
            </w:pPr>
            <w:r w:rsidRPr="00322310">
              <w:rPr>
                <w:rFonts w:ascii="Arial" w:hAnsi="Arial" w:cs="Arial"/>
                <w:sz w:val="22"/>
                <w:szCs w:val="22"/>
              </w:rPr>
              <w:t>Place flexi neck into fuel container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310" w:rsidRPr="002A0424" w:rsidTr="00F6211D">
        <w:trPr>
          <w:cantSplit/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A" w:rsidRDefault="004053FA" w:rsidP="00BD62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22310" w:rsidRPr="002A0424" w:rsidRDefault="00322310" w:rsidP="00BD62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322310" w:rsidRPr="002A0424" w:rsidRDefault="00322310" w:rsidP="00BD62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D8747B" w:rsidRDefault="00322310" w:rsidP="00FC7E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Pour required amount of fuel into tank. Make sure not to spill any fuel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310" w:rsidRPr="002A0424" w:rsidRDefault="0032231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310" w:rsidRPr="002A0424" w:rsidTr="00F621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A" w:rsidRDefault="004053FA" w:rsidP="00BD622E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22310" w:rsidRPr="002A0424" w:rsidRDefault="00322310" w:rsidP="00BD622E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322310" w:rsidRPr="002A0424" w:rsidRDefault="00322310" w:rsidP="00BD62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D8747B" w:rsidRDefault="00322310" w:rsidP="00FC7EA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fuel container on level surface and recap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310" w:rsidRPr="002A0424" w:rsidTr="00F621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A" w:rsidRDefault="004053FA" w:rsidP="00BD622E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310" w:rsidRPr="00AD5596" w:rsidRDefault="00322310" w:rsidP="00BD622E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AD5596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  <w:p w:rsidR="00322310" w:rsidRPr="002A0424" w:rsidRDefault="00322310" w:rsidP="00BD622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13" w:rsidRDefault="005C6D13" w:rsidP="00EC16C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310" w:rsidRPr="00D8747B" w:rsidRDefault="00322310" w:rsidP="00EC16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 fuel cap on machine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310" w:rsidRPr="002A0424" w:rsidRDefault="00322310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322310" w:rsidRPr="002A0424" w:rsidTr="00F6211D">
        <w:trPr>
          <w:cantSplit/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A" w:rsidRDefault="004053FA" w:rsidP="00BD622E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22310" w:rsidRDefault="00322310" w:rsidP="00BD622E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  <w:p w:rsidR="005C6D13" w:rsidRPr="002A0424" w:rsidRDefault="005C6D13" w:rsidP="00BD622E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13" w:rsidRDefault="005C6D13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322310" w:rsidRDefault="00322310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 fuel container to storage area</w:t>
            </w:r>
          </w:p>
          <w:p w:rsidR="00322310" w:rsidRPr="002A0424" w:rsidRDefault="00322310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2310" w:rsidRPr="002A0424" w:rsidRDefault="0032231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310" w:rsidRPr="002A0424" w:rsidRDefault="00322310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70261" w:rsidRPr="002A0424" w:rsidTr="00F6211D">
        <w:trPr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A" w:rsidRDefault="004053FA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70261" w:rsidRDefault="00322310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  <w:p w:rsidR="004053FA" w:rsidRPr="002A0424" w:rsidRDefault="004053FA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B19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Understands Safety Data Sheet unleaded fuel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261" w:rsidRPr="002A0424" w:rsidRDefault="00070261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70261" w:rsidRPr="002A0424" w:rsidRDefault="00070261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A0424" w:rsidRPr="00211C00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211C00">
        <w:trPr>
          <w:trHeight w:val="1206"/>
        </w:trPr>
        <w:tc>
          <w:tcPr>
            <w:tcW w:w="14601" w:type="dxa"/>
          </w:tcPr>
          <w:p w:rsidR="00F25C3B" w:rsidRDefault="00F25C3B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63F8" w:rsidRDefault="00FE63F8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63F8" w:rsidRDefault="00FE63F8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63F8" w:rsidRDefault="00FE63F8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63F8" w:rsidRDefault="00FE63F8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EA412D"/>
    <w:sectPr w:rsidR="003E5459" w:rsidRPr="003E5459" w:rsidSect="003E5459">
      <w:headerReference w:type="default" r:id="rId9"/>
      <w:footerReference w:type="default" r:id="rId10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08641D" w:rsidRDefault="00201195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  <w:rPr>
        <w:rFonts w:ascii="Book Antiqua" w:hAnsi="Book Antiqua" w:cs="Arial"/>
        <w:sz w:val="18"/>
        <w:szCs w:val="18"/>
      </w:rPr>
    </w:pPr>
    <w:r>
      <w:rPr>
        <w:rFonts w:ascii="Book Antiqua" w:hAnsi="Book Antiqua" w:cs="Arial"/>
        <w:sz w:val="18"/>
        <w:szCs w:val="18"/>
      </w:rPr>
      <w:t>GRF-02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1C1A77">
      <w:rPr>
        <w:rFonts w:ascii="Book Antiqua" w:hAnsi="Book Antiqua" w:cs="Arial"/>
        <w:sz w:val="18"/>
        <w:szCs w:val="18"/>
      </w:rPr>
      <w:t xml:space="preserve"> – </w:t>
    </w:r>
    <w:r w:rsidR="009C6DEA">
      <w:rPr>
        <w:rFonts w:ascii="Book Antiqua" w:hAnsi="Book Antiqua" w:cs="Arial"/>
        <w:sz w:val="18"/>
        <w:szCs w:val="18"/>
      </w:rPr>
      <w:t>Refuelling</w:t>
    </w:r>
    <w:r w:rsidR="002A0424" w:rsidRPr="00255AEB">
      <w:rPr>
        <w:rFonts w:ascii="Book Antiqua" w:hAnsi="Book Antiqua" w:cs="Arial"/>
        <w:sz w:val="18"/>
        <w:szCs w:val="18"/>
      </w:rPr>
      <w:tab/>
    </w:r>
    <w:r w:rsidR="0008641D">
      <w:rPr>
        <w:rFonts w:ascii="Book Antiqua" w:hAnsi="Book Antiqua" w:cs="Arial"/>
        <w:sz w:val="18"/>
        <w:szCs w:val="18"/>
      </w:rPr>
      <w:t xml:space="preserve">                                                                                                 </w:t>
    </w:r>
    <w:r w:rsidR="002A0424" w:rsidRPr="00255AEB">
      <w:rPr>
        <w:rFonts w:ascii="Book Antiqua" w:hAnsi="Book Antiqua" w:cs="Arial"/>
        <w:sz w:val="18"/>
        <w:szCs w:val="18"/>
      </w:rPr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F6211D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F6211D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08641D">
      <w:rPr>
        <w:rStyle w:val="PageNumber"/>
        <w:rFonts w:ascii="Book Antiqua" w:hAnsi="Book Antiqua"/>
        <w:sz w:val="18"/>
        <w:szCs w:val="18"/>
      </w:rPr>
      <w:t xml:space="preserve">                                                                                            </w:t>
    </w:r>
    <w:r w:rsidR="00EC0F48">
      <w:rPr>
        <w:rStyle w:val="PageNumber"/>
        <w:rFonts w:ascii="Book Antiqua" w:hAnsi="Book Antiqua"/>
        <w:sz w:val="18"/>
        <w:szCs w:val="18"/>
      </w:rPr>
      <w:t>v1</w:t>
    </w:r>
    <w:r w:rsidR="00F6211D">
      <w:rPr>
        <w:rStyle w:val="PageNumber"/>
        <w:rFonts w:ascii="Book Antiqua" w:hAnsi="Book Antiqua"/>
        <w:sz w:val="18"/>
        <w:szCs w:val="18"/>
      </w:rPr>
      <w:t xml:space="preserve"> /</w:t>
    </w:r>
    <w:r w:rsidR="00EC0F48">
      <w:rPr>
        <w:rStyle w:val="PageNumber"/>
        <w:rFonts w:ascii="Book Antiqua" w:hAnsi="Book Antiqua"/>
        <w:sz w:val="18"/>
        <w:szCs w:val="18"/>
      </w:rPr>
      <w:t xml:space="preserve"> </w:t>
    </w:r>
    <w:r w:rsidR="00F6211D">
      <w:rPr>
        <w:rStyle w:val="PageNumber"/>
        <w:rFonts w:ascii="Book Antiqua" w:hAnsi="Book Antiqua"/>
        <w:sz w:val="18"/>
        <w:szCs w:val="18"/>
      </w:rPr>
      <w:t>22 April</w:t>
    </w:r>
    <w:r w:rsidR="00EC0F48">
      <w:rPr>
        <w:rStyle w:val="PageNumber"/>
        <w:rFonts w:ascii="Book Antiqua" w:hAnsi="Book Antiqua"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D9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CD9F4E" wp14:editId="336551EF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3B5D61">
      <w:rPr>
        <w:rFonts w:ascii="Book Antiqua" w:hAnsi="Book Antiqua" w:cs="Tahoma"/>
        <w:b/>
        <w:sz w:val="28"/>
        <w:szCs w:val="28"/>
      </w:rPr>
      <w:t>Worker</w:t>
    </w:r>
    <w:r w:rsidR="006C3EAE">
      <w:rPr>
        <w:rFonts w:ascii="Book Antiqua" w:hAnsi="Book Antiqua" w:cs="Tahoma"/>
        <w:b/>
        <w:sz w:val="28"/>
        <w:szCs w:val="28"/>
      </w:rPr>
      <w:t xml:space="preserve">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1C1A77">
      <w:rPr>
        <w:rFonts w:ascii="Book Antiqua" w:hAnsi="Book Antiqua" w:cs="Tahoma"/>
        <w:b/>
        <w:sz w:val="28"/>
        <w:szCs w:val="28"/>
      </w:rPr>
      <w:t xml:space="preserve"> – </w:t>
    </w:r>
    <w:r w:rsidR="009C6DEA">
      <w:rPr>
        <w:rFonts w:ascii="Book Antiqua" w:hAnsi="Book Antiqua" w:cs="Tahoma"/>
        <w:b/>
        <w:sz w:val="28"/>
        <w:szCs w:val="28"/>
      </w:rPr>
      <w:t>Refuelling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D28"/>
    <w:multiLevelType w:val="hybridMultilevel"/>
    <w:tmpl w:val="5770C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C59D5"/>
    <w:multiLevelType w:val="hybridMultilevel"/>
    <w:tmpl w:val="029A3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5001"/>
    <w:rsid w:val="000530A2"/>
    <w:rsid w:val="00060B6A"/>
    <w:rsid w:val="00070261"/>
    <w:rsid w:val="000850E5"/>
    <w:rsid w:val="0008641D"/>
    <w:rsid w:val="000B20E6"/>
    <w:rsid w:val="00105603"/>
    <w:rsid w:val="00111B55"/>
    <w:rsid w:val="0017211A"/>
    <w:rsid w:val="00195057"/>
    <w:rsid w:val="001A1E8B"/>
    <w:rsid w:val="001C1A77"/>
    <w:rsid w:val="001E59EA"/>
    <w:rsid w:val="00201195"/>
    <w:rsid w:val="00211C00"/>
    <w:rsid w:val="00216114"/>
    <w:rsid w:val="00233CA6"/>
    <w:rsid w:val="002455CD"/>
    <w:rsid w:val="00246A26"/>
    <w:rsid w:val="002506CE"/>
    <w:rsid w:val="002732E6"/>
    <w:rsid w:val="002947B2"/>
    <w:rsid w:val="002A0424"/>
    <w:rsid w:val="002D50C7"/>
    <w:rsid w:val="00301D97"/>
    <w:rsid w:val="00322310"/>
    <w:rsid w:val="00355815"/>
    <w:rsid w:val="003740A4"/>
    <w:rsid w:val="00377778"/>
    <w:rsid w:val="003A2274"/>
    <w:rsid w:val="003B19AA"/>
    <w:rsid w:val="003B5D61"/>
    <w:rsid w:val="003E5459"/>
    <w:rsid w:val="003F3157"/>
    <w:rsid w:val="003F5C8C"/>
    <w:rsid w:val="004053FA"/>
    <w:rsid w:val="00417DCD"/>
    <w:rsid w:val="004206BD"/>
    <w:rsid w:val="004E1D5A"/>
    <w:rsid w:val="00520BB8"/>
    <w:rsid w:val="00522419"/>
    <w:rsid w:val="005267DC"/>
    <w:rsid w:val="005412A8"/>
    <w:rsid w:val="005449F3"/>
    <w:rsid w:val="005632B9"/>
    <w:rsid w:val="005A53D9"/>
    <w:rsid w:val="005B7675"/>
    <w:rsid w:val="005C448C"/>
    <w:rsid w:val="005C60A7"/>
    <w:rsid w:val="005C6D13"/>
    <w:rsid w:val="005F3EC0"/>
    <w:rsid w:val="00605858"/>
    <w:rsid w:val="006728D9"/>
    <w:rsid w:val="00692D9A"/>
    <w:rsid w:val="006C3EAE"/>
    <w:rsid w:val="00716C78"/>
    <w:rsid w:val="00723FC5"/>
    <w:rsid w:val="00760C1E"/>
    <w:rsid w:val="00761114"/>
    <w:rsid w:val="007659B0"/>
    <w:rsid w:val="007723F9"/>
    <w:rsid w:val="00777554"/>
    <w:rsid w:val="00794173"/>
    <w:rsid w:val="007B5020"/>
    <w:rsid w:val="00822CAE"/>
    <w:rsid w:val="00845510"/>
    <w:rsid w:val="008639E3"/>
    <w:rsid w:val="008A562C"/>
    <w:rsid w:val="008D6E3C"/>
    <w:rsid w:val="0092322D"/>
    <w:rsid w:val="00931EB7"/>
    <w:rsid w:val="009430C4"/>
    <w:rsid w:val="00960FEF"/>
    <w:rsid w:val="00961079"/>
    <w:rsid w:val="00981078"/>
    <w:rsid w:val="009C6DEA"/>
    <w:rsid w:val="009D3ADA"/>
    <w:rsid w:val="00A17CC4"/>
    <w:rsid w:val="00A26B81"/>
    <w:rsid w:val="00A32EAF"/>
    <w:rsid w:val="00A36B96"/>
    <w:rsid w:val="00A57A84"/>
    <w:rsid w:val="00A707FD"/>
    <w:rsid w:val="00AA5264"/>
    <w:rsid w:val="00AA62CE"/>
    <w:rsid w:val="00AD28E5"/>
    <w:rsid w:val="00AD3109"/>
    <w:rsid w:val="00AD5596"/>
    <w:rsid w:val="00AF0733"/>
    <w:rsid w:val="00B06E1E"/>
    <w:rsid w:val="00B34CCA"/>
    <w:rsid w:val="00BC3D34"/>
    <w:rsid w:val="00BD6620"/>
    <w:rsid w:val="00C325F1"/>
    <w:rsid w:val="00C70620"/>
    <w:rsid w:val="00D3480A"/>
    <w:rsid w:val="00D86FC9"/>
    <w:rsid w:val="00D8747B"/>
    <w:rsid w:val="00DC2810"/>
    <w:rsid w:val="00DC3B2B"/>
    <w:rsid w:val="00DD4279"/>
    <w:rsid w:val="00DD77CF"/>
    <w:rsid w:val="00DF0176"/>
    <w:rsid w:val="00E4139A"/>
    <w:rsid w:val="00E70DD0"/>
    <w:rsid w:val="00EA412D"/>
    <w:rsid w:val="00EC0F48"/>
    <w:rsid w:val="00EC16C5"/>
    <w:rsid w:val="00ED1667"/>
    <w:rsid w:val="00F14AB8"/>
    <w:rsid w:val="00F20312"/>
    <w:rsid w:val="00F24B5F"/>
    <w:rsid w:val="00F25C3B"/>
    <w:rsid w:val="00F55209"/>
    <w:rsid w:val="00F6211D"/>
    <w:rsid w:val="00F91412"/>
    <w:rsid w:val="00FC6715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963C-3142-4977-881F-8AAA732E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58</cp:revision>
  <cp:lastPrinted>2020-03-17T23:38:00Z</cp:lastPrinted>
  <dcterms:created xsi:type="dcterms:W3CDTF">2020-02-07T01:39:00Z</dcterms:created>
  <dcterms:modified xsi:type="dcterms:W3CDTF">2020-06-03T04:11:00Z</dcterms:modified>
</cp:coreProperties>
</file>